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D0" w:rsidRDefault="00D652EE" w:rsidP="00005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B0BD0">
        <w:rPr>
          <w:rFonts w:ascii="Times New Roman" w:hAnsi="Times New Roman" w:cs="Times New Roman"/>
          <w:b/>
          <w:sz w:val="24"/>
          <w:szCs w:val="24"/>
        </w:rPr>
        <w:t>Знатоки природы</w:t>
      </w:r>
    </w:p>
    <w:p w:rsidR="0000534D" w:rsidRDefault="003B0BD0" w:rsidP="00005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0053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0534D">
        <w:rPr>
          <w:rFonts w:ascii="Times New Roman" w:hAnsi="Times New Roman" w:cs="Times New Roman"/>
          <w:b/>
          <w:sz w:val="24"/>
          <w:szCs w:val="24"/>
        </w:rPr>
        <w:t>АНАТОМИ</w:t>
      </w:r>
      <w:r>
        <w:rPr>
          <w:rFonts w:ascii="Times New Roman" w:hAnsi="Times New Roman" w:cs="Times New Roman"/>
          <w:b/>
          <w:sz w:val="24"/>
          <w:szCs w:val="24"/>
        </w:rPr>
        <w:t>Я»</w:t>
      </w:r>
    </w:p>
    <w:p w:rsidR="003B0BD0" w:rsidRDefault="003B0BD0" w:rsidP="00005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тур</w:t>
      </w:r>
    </w:p>
    <w:p w:rsidR="0000534D" w:rsidRDefault="003B0BD0" w:rsidP="00005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</w:t>
      </w:r>
      <w:r w:rsidR="0000534D">
        <w:rPr>
          <w:rFonts w:ascii="Times New Roman" w:hAnsi="Times New Roman" w:cs="Times New Roman"/>
          <w:b/>
          <w:sz w:val="24"/>
          <w:szCs w:val="24"/>
        </w:rPr>
        <w:t xml:space="preserve">2017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0534D" w:rsidRDefault="0000534D" w:rsidP="00EF4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CF7" w:rsidRPr="00903E89" w:rsidRDefault="00EF4CF7" w:rsidP="00EF4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03E89">
        <w:rPr>
          <w:rFonts w:ascii="Times New Roman" w:hAnsi="Times New Roman" w:cs="Times New Roman"/>
          <w:b/>
          <w:sz w:val="24"/>
          <w:szCs w:val="24"/>
        </w:rPr>
        <w:t>ОБЪЯСНИТЕ С НАУЧНОЙ ТОЧКИ ЗРЕНИЯ</w:t>
      </w:r>
      <w:r w:rsidR="00933CDA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3E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CF7" w:rsidRDefault="00EF4CF7" w:rsidP="00EF4CF7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 каких органах и тканях человека количество капилляров больше, а в каких  - меньше. Почему? Какие структуры тела не имеют кровеносных сосудов? Почему?</w:t>
      </w:r>
    </w:p>
    <w:p w:rsidR="00EF4CF7" w:rsidRDefault="00EF4CF7" w:rsidP="00EF4CF7">
      <w:pPr>
        <w:pStyle w:val="Default"/>
        <w:jc w:val="both"/>
        <w:rPr>
          <w:rFonts w:eastAsia="Times New Roman"/>
          <w:color w:val="auto"/>
        </w:rPr>
      </w:pPr>
    </w:p>
    <w:p w:rsidR="00EF4CF7" w:rsidRDefault="00EF4CF7" w:rsidP="00EF4CF7">
      <w:pPr>
        <w:pStyle w:val="Default"/>
        <w:jc w:val="both"/>
        <w:rPr>
          <w:rFonts w:eastAsia="Times New Roman"/>
          <w:color w:val="auto"/>
        </w:rPr>
      </w:pPr>
    </w:p>
    <w:p w:rsidR="00EF4CF7" w:rsidRPr="00617E89" w:rsidRDefault="00EF4CF7" w:rsidP="00EF4CF7">
      <w:pPr>
        <w:pStyle w:val="Default"/>
        <w:jc w:val="both"/>
        <w:rPr>
          <w:rFonts w:eastAsia="Times New Roman"/>
          <w:b/>
          <w:color w:val="auto"/>
        </w:rPr>
      </w:pPr>
      <w:r w:rsidRPr="0045269F">
        <w:rPr>
          <w:rFonts w:eastAsia="Times New Roman"/>
          <w:b/>
          <w:color w:val="auto"/>
        </w:rPr>
        <w:t>2</w:t>
      </w:r>
      <w:r w:rsidRPr="00617E89">
        <w:rPr>
          <w:rFonts w:eastAsia="Times New Roman"/>
          <w:b/>
          <w:color w:val="auto"/>
        </w:rPr>
        <w:t>.</w:t>
      </w:r>
      <w:r w:rsidRPr="00617E89">
        <w:rPr>
          <w:b/>
          <w:color w:val="auto"/>
        </w:rPr>
        <w:t xml:space="preserve"> </w:t>
      </w:r>
      <w:r w:rsidRPr="00617E89">
        <w:rPr>
          <w:b/>
        </w:rPr>
        <w:t>ПРОЧИТАЙТЕ ТЕКСТ. ДОГАДАЙТЕСЬ, О КАКОМ ОРГАНЕ  ИДЕТ РЕЧЬ</w:t>
      </w:r>
      <w:r w:rsidRPr="00617E89">
        <w:rPr>
          <w:rFonts w:eastAsia="Times New Roman"/>
          <w:b/>
          <w:color w:val="auto"/>
        </w:rPr>
        <w:t>. ОБОСНУЙТЕ СВОЙ ОТВЕТ</w:t>
      </w:r>
      <w:r w:rsidR="00933CDA">
        <w:rPr>
          <w:rFonts w:eastAsia="Times New Roman"/>
          <w:b/>
          <w:color w:val="auto"/>
        </w:rPr>
        <w:t xml:space="preserve"> (5 баллов)</w:t>
      </w:r>
      <w:r w:rsidRPr="00617E89">
        <w:rPr>
          <w:rFonts w:eastAsia="Times New Roman"/>
          <w:b/>
          <w:color w:val="auto"/>
        </w:rPr>
        <w:t>.</w:t>
      </w:r>
    </w:p>
    <w:p w:rsidR="00EF4CF7" w:rsidRPr="00B76941" w:rsidRDefault="00EF4CF7" w:rsidP="00EF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41">
        <w:rPr>
          <w:rFonts w:ascii="Times New Roman" w:hAnsi="Times New Roman" w:cs="Times New Roman"/>
          <w:sz w:val="24"/>
          <w:szCs w:val="24"/>
        </w:rPr>
        <w:t>Данное биологическое образование прочно сращено с костью. Основное значение его заключается в обеспечении роста костей в толщину  и срастание костей при переломах. Сквозь живые клетки этой биологической структуры проходят нервы и кровеносные сосуды.</w:t>
      </w:r>
    </w:p>
    <w:p w:rsidR="00EF4CF7" w:rsidRDefault="00EF4CF7" w:rsidP="00EF4CF7">
      <w:pPr>
        <w:spacing w:after="0" w:line="240" w:lineRule="auto"/>
        <w:jc w:val="both"/>
        <w:rPr>
          <w:color w:val="FF0000"/>
        </w:rPr>
      </w:pPr>
    </w:p>
    <w:p w:rsidR="00EF4CF7" w:rsidRPr="00206309" w:rsidRDefault="00EF4CF7" w:rsidP="00EF4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CF7" w:rsidRPr="00206309" w:rsidRDefault="00EF4CF7" w:rsidP="00EF4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797">
        <w:rPr>
          <w:rFonts w:ascii="Times New Roman" w:hAnsi="Times New Roman" w:cs="Times New Roman"/>
          <w:b/>
          <w:sz w:val="24"/>
          <w:szCs w:val="24"/>
        </w:rPr>
        <w:t>3</w:t>
      </w:r>
      <w:r w:rsidRPr="00206309">
        <w:rPr>
          <w:rFonts w:ascii="Times New Roman" w:hAnsi="Times New Roman" w:cs="Times New Roman"/>
          <w:b/>
          <w:sz w:val="24"/>
          <w:szCs w:val="24"/>
        </w:rPr>
        <w:t>. ВЫБЕРИТЕ ВЕРНЫЕ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УТВЕРЖДЕНИЯ. </w:t>
      </w:r>
      <w:r w:rsidRPr="00206309">
        <w:rPr>
          <w:rFonts w:ascii="Times New Roman" w:hAnsi="Times New Roman" w:cs="Times New Roman"/>
          <w:b/>
          <w:sz w:val="24"/>
          <w:szCs w:val="24"/>
        </w:rPr>
        <w:t>НАЙДИТЕ ПРЕДЛОЖЕНИЯ, В</w:t>
      </w:r>
      <w:r w:rsidRPr="00206309">
        <w:rPr>
          <w:rFonts w:ascii="Times New Roman" w:hAnsi="Times New Roman" w:cs="Times New Roman"/>
          <w:sz w:val="24"/>
          <w:szCs w:val="24"/>
        </w:rPr>
        <w:t xml:space="preserve"> </w:t>
      </w:r>
      <w:r w:rsidRPr="00206309">
        <w:rPr>
          <w:rFonts w:ascii="Times New Roman" w:hAnsi="Times New Roman" w:cs="Times New Roman"/>
          <w:b/>
          <w:sz w:val="24"/>
          <w:szCs w:val="24"/>
        </w:rPr>
        <w:t>КОТОРЫХ ДОПУЩЕНЫ ОШИБКИ И ОБЪЯСНИТЕ ИХ НЕПРАВОМЕРНОСТЬ</w:t>
      </w:r>
      <w:r w:rsidR="00933CDA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  <w:r w:rsidRPr="00206309">
        <w:rPr>
          <w:rFonts w:ascii="Times New Roman" w:hAnsi="Times New Roman" w:cs="Times New Roman"/>
          <w:b/>
          <w:sz w:val="24"/>
          <w:szCs w:val="24"/>
        </w:rPr>
        <w:t>.</w:t>
      </w:r>
      <w:r w:rsidR="00933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E36" w:rsidRDefault="002B3E36" w:rsidP="002B3E36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Лобную кость относят к лицевому отделу черепа.</w:t>
      </w:r>
    </w:p>
    <w:p w:rsidR="00EF4CF7" w:rsidRDefault="002B3E36" w:rsidP="002B3E36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желудке происходит расщепление жиров.</w:t>
      </w:r>
    </w:p>
    <w:p w:rsidR="00EF4CF7" w:rsidRDefault="002B3E36" w:rsidP="002B3E36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Носовая полость выстлана эпителием.</w:t>
      </w:r>
    </w:p>
    <w:p w:rsidR="00EF4CF7" w:rsidRDefault="002B3E36" w:rsidP="002B3E36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состав плазмы крови входят белки.</w:t>
      </w:r>
    </w:p>
    <w:p w:rsidR="00EF4CF7" w:rsidRDefault="002B3E36" w:rsidP="002B3E36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 состав рефлекторной дуги входит вставочный нейрон.</w:t>
      </w:r>
    </w:p>
    <w:p w:rsidR="00EF4CF7" w:rsidRDefault="002B3E36" w:rsidP="002B3E36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Печень относят к органам эндокринной системы.</w:t>
      </w:r>
    </w:p>
    <w:p w:rsidR="00EF4CF7" w:rsidRDefault="002B3E36" w:rsidP="002B3E36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Моча здорового человека по своему составу соответствует плазме крови.</w:t>
      </w:r>
    </w:p>
    <w:p w:rsidR="00EF4CF7" w:rsidRDefault="00EF4CF7" w:rsidP="00EF4CF7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EF4CF7" w:rsidRPr="00EF4CF7" w:rsidRDefault="00EF4CF7" w:rsidP="00EF4CF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4CF7" w:rsidRPr="004459A8" w:rsidRDefault="00EF4CF7" w:rsidP="004459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A8">
        <w:rPr>
          <w:rFonts w:ascii="Times New Roman" w:hAnsi="Times New Roman" w:cs="Times New Roman"/>
          <w:b/>
          <w:sz w:val="24"/>
          <w:szCs w:val="24"/>
        </w:rPr>
        <w:t>ЗАПОЛНИТЕ ТАБЛИЦУ, ИСПОЛЬЗУЯ ПОРЯДКОВЫЙ НОМЕР СЛОВ ИЗ СЛОВАРИКА</w:t>
      </w:r>
      <w:r w:rsidR="00933CDA">
        <w:rPr>
          <w:rFonts w:ascii="Times New Roman" w:hAnsi="Times New Roman" w:cs="Times New Roman"/>
          <w:b/>
          <w:sz w:val="24"/>
          <w:szCs w:val="24"/>
        </w:rPr>
        <w:t xml:space="preserve"> (15 баллов)</w:t>
      </w:r>
      <w:r w:rsidRPr="004459A8">
        <w:rPr>
          <w:rFonts w:ascii="Times New Roman" w:hAnsi="Times New Roman" w:cs="Times New Roman"/>
          <w:b/>
          <w:sz w:val="24"/>
          <w:szCs w:val="24"/>
        </w:rPr>
        <w:t>.</w:t>
      </w:r>
    </w:p>
    <w:p w:rsidR="00EF4CF7" w:rsidRDefault="00EF4CF7" w:rsidP="00EF4CF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и функции головного мозга</w:t>
      </w:r>
    </w:p>
    <w:p w:rsidR="00EF4CF7" w:rsidRPr="00EA55B3" w:rsidRDefault="00EF4CF7" w:rsidP="00EF4CF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3096"/>
        <w:gridCol w:w="3071"/>
        <w:gridCol w:w="3044"/>
      </w:tblGrid>
      <w:tr w:rsidR="00EF4CF7" w:rsidTr="00572260">
        <w:tc>
          <w:tcPr>
            <w:tcW w:w="3190" w:type="dxa"/>
          </w:tcPr>
          <w:p w:rsidR="00EF4CF7" w:rsidRDefault="00EF4CF7" w:rsidP="005722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Отделы головного мозга</w:t>
            </w:r>
          </w:p>
        </w:tc>
        <w:tc>
          <w:tcPr>
            <w:tcW w:w="3190" w:type="dxa"/>
          </w:tcPr>
          <w:p w:rsidR="00EF4CF7" w:rsidRDefault="00EF4CF7" w:rsidP="005722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191" w:type="dxa"/>
          </w:tcPr>
          <w:p w:rsidR="00EF4CF7" w:rsidRDefault="00EF4CF7" w:rsidP="005722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EF4CF7" w:rsidTr="00572260">
        <w:tc>
          <w:tcPr>
            <w:tcW w:w="3190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6C">
              <w:rPr>
                <w:rFonts w:ascii="Times New Roman" w:hAnsi="Times New Roman" w:cs="Times New Roman"/>
                <w:sz w:val="24"/>
                <w:szCs w:val="24"/>
              </w:rPr>
              <w:t>Продолговатый мозг</w:t>
            </w:r>
          </w:p>
        </w:tc>
        <w:tc>
          <w:tcPr>
            <w:tcW w:w="3190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7" w:rsidTr="00572260">
        <w:tc>
          <w:tcPr>
            <w:tcW w:w="3190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Мозжечок</w:t>
            </w:r>
          </w:p>
        </w:tc>
        <w:tc>
          <w:tcPr>
            <w:tcW w:w="3190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7" w:rsidTr="00572260">
        <w:tc>
          <w:tcPr>
            <w:tcW w:w="3190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мозг</w:t>
            </w:r>
          </w:p>
        </w:tc>
        <w:tc>
          <w:tcPr>
            <w:tcW w:w="3190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7" w:rsidTr="00572260">
        <w:tc>
          <w:tcPr>
            <w:tcW w:w="3190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мозг</w:t>
            </w:r>
          </w:p>
        </w:tc>
        <w:tc>
          <w:tcPr>
            <w:tcW w:w="3190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7" w:rsidTr="00572260">
        <w:tc>
          <w:tcPr>
            <w:tcW w:w="3190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полушария мозга</w:t>
            </w:r>
          </w:p>
        </w:tc>
        <w:tc>
          <w:tcPr>
            <w:tcW w:w="3190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4CF7" w:rsidRPr="001A626C" w:rsidRDefault="00EF4CF7" w:rsidP="0057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CF7" w:rsidRPr="001A626C" w:rsidRDefault="00EF4CF7" w:rsidP="00EF4C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26C">
        <w:rPr>
          <w:rFonts w:ascii="Times New Roman" w:hAnsi="Times New Roman" w:cs="Times New Roman"/>
          <w:b/>
          <w:sz w:val="24"/>
          <w:szCs w:val="24"/>
          <w:u w:val="single"/>
        </w:rPr>
        <w:t>Словарик: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Четверохолмие.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Регуляция работы эндокринной системы.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Поддержка равновесия тела.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Доли: затылочная; лобная; теменная.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Регуляция сердцебиений и дыхательных движений.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Гипофиз.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Регуляция работы вегетативной нервной системы.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797">
        <w:rPr>
          <w:rFonts w:ascii="Times New Roman" w:hAnsi="Times New Roman" w:cs="Times New Roman"/>
          <w:sz w:val="24"/>
          <w:szCs w:val="24"/>
        </w:rPr>
        <w:t>Похож по строению на спинной мозг.</w:t>
      </w:r>
      <w:proofErr w:type="gramEnd"/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Анализ всей информации, получаемой от органов чувств.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Регуляция движения тела в пространстве.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Регуляция глотания; слезоотделения; кашля; чихания.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lastRenderedPageBreak/>
        <w:t>Червеобразное тело.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Гипоталамус.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Регуляция высшей нервной деятельности.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Кора больших полушарий.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 xml:space="preserve">Регуляторные рефлексы, возникающие под влиянием зрительных </w:t>
      </w:r>
      <w:proofErr w:type="spellStart"/>
      <w:r w:rsidRPr="00306797">
        <w:rPr>
          <w:rFonts w:ascii="Times New Roman" w:hAnsi="Times New Roman" w:cs="Times New Roman"/>
          <w:sz w:val="24"/>
          <w:szCs w:val="24"/>
        </w:rPr>
        <w:t>извуковых</w:t>
      </w:r>
      <w:proofErr w:type="spellEnd"/>
      <w:r w:rsidRPr="00306797">
        <w:rPr>
          <w:rFonts w:ascii="Times New Roman" w:hAnsi="Times New Roman" w:cs="Times New Roman"/>
          <w:sz w:val="24"/>
          <w:szCs w:val="24"/>
        </w:rPr>
        <w:t xml:space="preserve"> импульсов.</w:t>
      </w:r>
    </w:p>
    <w:p w:rsidR="00EF4CF7" w:rsidRPr="00306797" w:rsidRDefault="00EF4CF7" w:rsidP="00E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97">
        <w:rPr>
          <w:rFonts w:ascii="Times New Roman" w:hAnsi="Times New Roman" w:cs="Times New Roman"/>
          <w:sz w:val="24"/>
          <w:szCs w:val="24"/>
        </w:rPr>
        <w:t>Два небольших полушария.</w:t>
      </w:r>
    </w:p>
    <w:p w:rsidR="00EF4CF7" w:rsidRPr="00EA55B3" w:rsidRDefault="00EF4CF7" w:rsidP="00EF4CF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9A8" w:rsidRPr="0001559F" w:rsidRDefault="004459A8" w:rsidP="00445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1559F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ПЯТЫЙ</w:t>
      </w:r>
      <w:r w:rsidRPr="0001559F">
        <w:rPr>
          <w:rFonts w:ascii="Times New Roman" w:hAnsi="Times New Roman" w:cs="Times New Roman"/>
          <w:b/>
          <w:sz w:val="24"/>
          <w:szCs w:val="24"/>
        </w:rPr>
        <w:t xml:space="preserve"> ЛИШНИЙ»</w:t>
      </w:r>
      <w:r w:rsidR="00933CDA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  <w:r w:rsidR="00687744">
        <w:rPr>
          <w:rFonts w:ascii="Times New Roman" w:hAnsi="Times New Roman" w:cs="Times New Roman"/>
          <w:b/>
          <w:sz w:val="24"/>
          <w:szCs w:val="24"/>
        </w:rPr>
        <w:t>.</w:t>
      </w:r>
    </w:p>
    <w:p w:rsidR="004459A8" w:rsidRDefault="004459A8" w:rsidP="00445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перечисленные биологические структуры человеческого организма. Найдите в каждом списке один лишний объект. Аргументируйте свой выбор.</w:t>
      </w:r>
    </w:p>
    <w:p w:rsidR="004459A8" w:rsidRDefault="004459A8" w:rsidP="00445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Лопатка, ключица, киль, лучевая кость, грудина. </w:t>
      </w:r>
    </w:p>
    <w:p w:rsidR="004459A8" w:rsidRDefault="004459A8" w:rsidP="00445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Глигоген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жирная кислота, аминокислота, хитин, глюкоза.</w:t>
      </w:r>
    </w:p>
    <w:p w:rsidR="004459A8" w:rsidRDefault="004459A8" w:rsidP="00445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Опорно-двигательная, соединительная, половая, пищеварительная, кровеносная.</w:t>
      </w:r>
    </w:p>
    <w:p w:rsidR="004459A8" w:rsidRPr="009C0EA7" w:rsidRDefault="004459A8" w:rsidP="00445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59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EA7">
        <w:rPr>
          <w:rFonts w:ascii="Times New Roman" w:hAnsi="Times New Roman" w:cs="Times New Roman"/>
          <w:sz w:val="24"/>
          <w:szCs w:val="24"/>
        </w:rPr>
        <w:t>конъюктивит</w:t>
      </w:r>
      <w:proofErr w:type="spellEnd"/>
      <w:r w:rsidRPr="009C0EA7">
        <w:rPr>
          <w:rFonts w:ascii="Times New Roman" w:hAnsi="Times New Roman" w:cs="Times New Roman"/>
          <w:sz w:val="24"/>
          <w:szCs w:val="24"/>
        </w:rPr>
        <w:t>, близорукость,</w:t>
      </w:r>
      <w:r w:rsidR="005A3AE9" w:rsidRPr="005A3AE9">
        <w:rPr>
          <w:rFonts w:ascii="Times New Roman" w:hAnsi="Times New Roman"/>
          <w:sz w:val="24"/>
          <w:szCs w:val="24"/>
        </w:rPr>
        <w:t xml:space="preserve"> </w:t>
      </w:r>
      <w:r w:rsidR="005A3AE9" w:rsidRPr="000231F1">
        <w:rPr>
          <w:rFonts w:ascii="Times New Roman" w:eastAsia="Calibri" w:hAnsi="Times New Roman" w:cs="Times New Roman"/>
          <w:sz w:val="24"/>
          <w:szCs w:val="24"/>
        </w:rPr>
        <w:t>ботулизм</w:t>
      </w:r>
      <w:r w:rsidRPr="009C0EA7">
        <w:rPr>
          <w:rFonts w:ascii="Times New Roman" w:hAnsi="Times New Roman" w:cs="Times New Roman"/>
          <w:sz w:val="24"/>
          <w:szCs w:val="24"/>
        </w:rPr>
        <w:t xml:space="preserve">, дальнозоркость, астигматизм, </w:t>
      </w:r>
    </w:p>
    <w:p w:rsidR="004459A8" w:rsidRPr="009C0EA7" w:rsidRDefault="004459A8" w:rsidP="00445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19D">
        <w:rPr>
          <w:rFonts w:ascii="Times New Roman" w:hAnsi="Times New Roman" w:cs="Times New Roman"/>
          <w:b/>
          <w:sz w:val="24"/>
          <w:szCs w:val="24"/>
        </w:rPr>
        <w:t>Д.</w:t>
      </w:r>
      <w:r w:rsidRPr="009C0EA7">
        <w:rPr>
          <w:rFonts w:ascii="Times New Roman" w:hAnsi="Times New Roman" w:cs="Times New Roman"/>
          <w:sz w:val="24"/>
          <w:szCs w:val="24"/>
        </w:rPr>
        <w:t xml:space="preserve"> колбочки, палочки, склера, желтое пятно, слепое пятно. </w:t>
      </w:r>
    </w:p>
    <w:p w:rsidR="004459A8" w:rsidRDefault="004459A8" w:rsidP="00445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4CF7" w:rsidRPr="0087512A" w:rsidRDefault="004459A8" w:rsidP="00EF4C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F4CF7" w:rsidRPr="0087512A">
        <w:rPr>
          <w:rFonts w:ascii="Times New Roman" w:hAnsi="Times New Roman" w:cs="Times New Roman"/>
          <w:b/>
          <w:sz w:val="24"/>
          <w:szCs w:val="24"/>
        </w:rPr>
        <w:t>.</w:t>
      </w:r>
      <w:r w:rsidR="00EF4CF7" w:rsidRPr="0087512A">
        <w:rPr>
          <w:rFonts w:ascii="Times New Roman" w:hAnsi="Times New Roman" w:cs="Times New Roman"/>
          <w:sz w:val="24"/>
          <w:szCs w:val="24"/>
        </w:rPr>
        <w:t xml:space="preserve"> </w:t>
      </w:r>
      <w:r w:rsidR="00EF4CF7" w:rsidRPr="0087512A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EC519D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  <w:r w:rsidR="00687744">
        <w:rPr>
          <w:rFonts w:ascii="Times New Roman" w:hAnsi="Times New Roman" w:cs="Times New Roman"/>
          <w:b/>
          <w:sz w:val="24"/>
          <w:szCs w:val="24"/>
        </w:rPr>
        <w:t>.</w:t>
      </w:r>
      <w:r w:rsidR="00EF4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CF7" w:rsidRPr="004459A8" w:rsidRDefault="00EF4CF7" w:rsidP="00EF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A8">
        <w:rPr>
          <w:rFonts w:ascii="Times New Roman" w:hAnsi="Times New Roman" w:cs="Times New Roman"/>
          <w:sz w:val="24"/>
          <w:szCs w:val="24"/>
        </w:rPr>
        <w:t xml:space="preserve">Таз у человека в связи с </w:t>
      </w:r>
      <w:proofErr w:type="spellStart"/>
      <w:r w:rsidRPr="004459A8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4459A8">
        <w:rPr>
          <w:rFonts w:ascii="Times New Roman" w:hAnsi="Times New Roman" w:cs="Times New Roman"/>
          <w:sz w:val="24"/>
          <w:szCs w:val="24"/>
        </w:rPr>
        <w:t xml:space="preserve">  приобрел опорную функцию для нижних конечностей и, в результате этого, потребовалось соединение трех костей пояса нижней конечности в единую тазовую кость. Назовите кости пояса нижней конечности. В каком возрасте происходит их полное сращение?</w:t>
      </w:r>
    </w:p>
    <w:p w:rsidR="00EF4CF7" w:rsidRDefault="00EF4CF7" w:rsidP="00EF4C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CF7" w:rsidRDefault="0080061D" w:rsidP="00EF4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ПРОВЕДИТЕ САМОНАБЛЮДЕНИЯ</w:t>
      </w:r>
      <w:r w:rsidR="00EC519D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  <w:r w:rsidR="00687744">
        <w:rPr>
          <w:rFonts w:ascii="Times New Roman" w:hAnsi="Times New Roman" w:cs="Times New Roman"/>
          <w:b/>
          <w:sz w:val="24"/>
          <w:szCs w:val="24"/>
        </w:rPr>
        <w:t>.</w:t>
      </w:r>
    </w:p>
    <w:p w:rsidR="004459A8" w:rsidRDefault="0080061D" w:rsidP="00445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Безусловные рефлексы человека</w:t>
      </w:r>
    </w:p>
    <w:p w:rsidR="004459A8" w:rsidRPr="004459A8" w:rsidRDefault="004459A8" w:rsidP="00EF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A8">
        <w:rPr>
          <w:rFonts w:ascii="Times New Roman" w:hAnsi="Times New Roman" w:cs="Times New Roman"/>
          <w:sz w:val="24"/>
          <w:szCs w:val="24"/>
        </w:rPr>
        <w:t>Прикоснитесь ваткой к ресницам. Наблюдайте ответную реакцию. Нарисуйте рефлекторную дугу. Укажите биологическое значение данного рефлекса.</w:t>
      </w:r>
    </w:p>
    <w:p w:rsidR="004459A8" w:rsidRDefault="004459A8" w:rsidP="00EF4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C7D" w:rsidRDefault="004D1CC9" w:rsidP="00710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10C7D" w:rsidRPr="00036892">
        <w:rPr>
          <w:rFonts w:ascii="Times New Roman" w:hAnsi="Times New Roman" w:cs="Times New Roman"/>
          <w:b/>
          <w:sz w:val="24"/>
          <w:szCs w:val="24"/>
        </w:rPr>
        <w:t>ВОПРОС НА ЗНАНИЕ СРАВНИТЕЛЬНОЙ АНАТОМИИ</w:t>
      </w:r>
      <w:r w:rsidR="00EC519D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  <w:r w:rsidR="00710C7D">
        <w:rPr>
          <w:rFonts w:ascii="Times New Roman" w:hAnsi="Times New Roman" w:cs="Times New Roman"/>
          <w:b/>
          <w:sz w:val="24"/>
          <w:szCs w:val="24"/>
        </w:rPr>
        <w:t>.</w:t>
      </w:r>
    </w:p>
    <w:p w:rsidR="00710C7D" w:rsidRDefault="00710C7D" w:rsidP="007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между человеком и головоногими моллюсками?</w:t>
      </w:r>
    </w:p>
    <w:p w:rsidR="005A3AE9" w:rsidRDefault="005A3AE9" w:rsidP="005A3AE9">
      <w:pPr>
        <w:pStyle w:val="Default"/>
        <w:jc w:val="both"/>
        <w:rPr>
          <w:b/>
        </w:rPr>
      </w:pPr>
    </w:p>
    <w:p w:rsidR="005A3AE9" w:rsidRPr="005A3AE9" w:rsidRDefault="005A3AE9" w:rsidP="005A3AE9">
      <w:pPr>
        <w:pStyle w:val="Default"/>
        <w:jc w:val="both"/>
        <w:rPr>
          <w:b/>
        </w:rPr>
      </w:pPr>
      <w:r w:rsidRPr="005A3AE9">
        <w:rPr>
          <w:b/>
        </w:rPr>
        <w:t>9. «ОТКРЫТИЯ»</w:t>
      </w:r>
      <w:r w:rsidR="00EC519D">
        <w:rPr>
          <w:b/>
        </w:rPr>
        <w:t xml:space="preserve"> (5 баллов)</w:t>
      </w:r>
      <w:r>
        <w:rPr>
          <w:b/>
        </w:rPr>
        <w:t>.</w:t>
      </w:r>
      <w:r w:rsidRPr="005A3AE9">
        <w:rPr>
          <w:b/>
        </w:rPr>
        <w:t xml:space="preserve"> </w:t>
      </w:r>
    </w:p>
    <w:p w:rsidR="005A3AE9" w:rsidRPr="000231F1" w:rsidRDefault="005A3AE9" w:rsidP="005A3AE9">
      <w:pPr>
        <w:pStyle w:val="Default"/>
        <w:jc w:val="both"/>
      </w:pPr>
      <w:r w:rsidRPr="000231F1">
        <w:t>а) Итальянский анатом, врач и физик первым открыл капиллярное кровотечение. Назови</w:t>
      </w:r>
      <w:r>
        <w:t>те</w:t>
      </w:r>
      <w:r w:rsidRPr="000231F1">
        <w:t xml:space="preserve"> анатома. </w:t>
      </w:r>
    </w:p>
    <w:p w:rsidR="005A3AE9" w:rsidRPr="000231F1" w:rsidRDefault="005A3AE9" w:rsidP="005A3AE9">
      <w:pPr>
        <w:pStyle w:val="Default"/>
        <w:jc w:val="both"/>
      </w:pPr>
      <w:r w:rsidRPr="000231F1">
        <w:t xml:space="preserve">б) И.М.Сеченова называют отцом русской… </w:t>
      </w:r>
    </w:p>
    <w:p w:rsidR="005A3AE9" w:rsidRPr="000231F1" w:rsidRDefault="005A3AE9" w:rsidP="005A3AE9">
      <w:pPr>
        <w:pStyle w:val="Default"/>
        <w:jc w:val="both"/>
      </w:pPr>
      <w:r w:rsidRPr="000231F1">
        <w:t xml:space="preserve">в) В 1943 году из плесневого грибка был получен первый советский… </w:t>
      </w:r>
    </w:p>
    <w:p w:rsidR="005A3AE9" w:rsidRPr="000231F1" w:rsidRDefault="005A3AE9" w:rsidP="005A3AE9">
      <w:pPr>
        <w:pStyle w:val="Default"/>
        <w:jc w:val="both"/>
      </w:pPr>
      <w:r w:rsidRPr="000231F1">
        <w:t xml:space="preserve">г) Луи Пастер доказал, что заразные болезни возникают от попадания в организм микробов. Он разработал… </w:t>
      </w:r>
    </w:p>
    <w:p w:rsidR="005A3AE9" w:rsidRPr="00595334" w:rsidRDefault="005A3AE9" w:rsidP="005A3AE9">
      <w:pPr>
        <w:pStyle w:val="Default"/>
        <w:jc w:val="both"/>
      </w:pPr>
      <w:proofErr w:type="spellStart"/>
      <w:r w:rsidRPr="000231F1">
        <w:t>д</w:t>
      </w:r>
      <w:proofErr w:type="spellEnd"/>
      <w:r w:rsidRPr="000231F1">
        <w:t xml:space="preserve">) </w:t>
      </w:r>
      <w:r w:rsidRPr="00595334">
        <w:t xml:space="preserve">Н.И.Луниным были изучены и открыты </w:t>
      </w:r>
      <w:r>
        <w:t>…</w:t>
      </w:r>
      <w:r w:rsidRPr="00595334">
        <w:t xml:space="preserve">. </w:t>
      </w:r>
    </w:p>
    <w:p w:rsidR="005A3AE9" w:rsidRDefault="005A3AE9" w:rsidP="005A3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3E7" w:rsidRDefault="003A1B1A" w:rsidP="00F533E7">
      <w:pPr>
        <w:spacing w:after="0" w:line="240" w:lineRule="auto"/>
        <w:ind w:left="75" w:right="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F533E7">
        <w:rPr>
          <w:rFonts w:ascii="Times New Roman" w:hAnsi="Times New Roman" w:cs="Times New Roman"/>
          <w:b/>
          <w:sz w:val="24"/>
          <w:szCs w:val="24"/>
        </w:rPr>
        <w:t xml:space="preserve"> Забавные вопросы на тему «Сердце»</w:t>
      </w:r>
      <w:r w:rsidR="00EC519D">
        <w:rPr>
          <w:rFonts w:ascii="Times New Roman" w:hAnsi="Times New Roman" w:cs="Times New Roman"/>
          <w:b/>
          <w:sz w:val="24"/>
          <w:szCs w:val="24"/>
        </w:rPr>
        <w:t xml:space="preserve"> (15 баллов)</w:t>
      </w:r>
      <w:r w:rsidR="00F533E7">
        <w:rPr>
          <w:rFonts w:ascii="Times New Roman" w:hAnsi="Times New Roman" w:cs="Times New Roman"/>
          <w:b/>
          <w:sz w:val="24"/>
          <w:szCs w:val="24"/>
        </w:rPr>
        <w:t>.</w:t>
      </w:r>
    </w:p>
    <w:p w:rsid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зверь, не преступник, не птица, а век свой весь в клетке томится. О чём эта загадка?</w:t>
      </w:r>
    </w:p>
    <w:p w:rsidR="005E42E3" w:rsidRP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hAnsi="Times New Roman" w:cs="Times New Roman"/>
          <w:b/>
          <w:sz w:val="24"/>
          <w:szCs w:val="24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 кровообращения, согласно русской поговорке, не подчиняется распоряжениям?</w:t>
      </w:r>
      <w:r w:rsidR="0050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(укажите орган и назовите пословицу).</w:t>
      </w:r>
    </w:p>
    <w:p w:rsidR="005E42E3" w:rsidRP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E3">
        <w:rPr>
          <w:rFonts w:ascii="Times New Roman" w:hAnsi="Times New Roman" w:cs="Times New Roman"/>
          <w:sz w:val="24"/>
          <w:szCs w:val="24"/>
        </w:rPr>
        <w:t>Когда объект удаляется из зоны видимости, то он исчезает и из центрального органа системы кровообращения. Опознайте русскую пословицу, изложенную таким научным языком</w:t>
      </w:r>
      <w:r w:rsidRPr="005E42E3">
        <w:rPr>
          <w:rFonts w:ascii="Times New Roman" w:hAnsi="Times New Roman" w:cs="Times New Roman"/>
          <w:sz w:val="17"/>
          <w:szCs w:val="17"/>
        </w:rPr>
        <w:t>.</w:t>
      </w:r>
    </w:p>
    <w:p w:rsid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сделано </w:t>
      </w:r>
      <w:r w:rsidRPr="005E4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сердце</w:t>
      </w: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очень доброго человека?</w:t>
      </w:r>
    </w:p>
    <w:p w:rsid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говорят о злом, чёрством человеке?</w:t>
      </w:r>
    </w:p>
    <w:p w:rsid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прекрасное человеческое качество – готовность помочь кому-либо или простить кого-либо из сострадания, человеколюбия?</w:t>
      </w:r>
    </w:p>
    <w:p w:rsid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называют женщину, ухаживающую за больными и ранеными?</w:t>
      </w:r>
    </w:p>
    <w:p w:rsid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Дамой </w:t>
      </w:r>
      <w:proofErr w:type="gramStart"/>
      <w:r w:rsidRPr="005E4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сердца</w:t>
      </w:r>
      <w:proofErr w:type="gramEnd"/>
      <w:r w:rsidRPr="005E4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литературного персонажа была Дульсинея </w:t>
      </w:r>
      <w:proofErr w:type="spellStart"/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Тобосская</w:t>
      </w:r>
      <w:proofErr w:type="spellEnd"/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</w:t>
      </w:r>
      <w:proofErr w:type="gramEnd"/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американского писателя создан фильм «</w:t>
      </w:r>
      <w:r w:rsidRPr="005E4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Сердца</w:t>
      </w: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трёх»?</w:t>
      </w:r>
    </w:p>
    <w:p w:rsid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Сердце</w:t>
      </w:r>
      <w:proofErr w:type="gramEnd"/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какого композитора находится в Варшаве, а тело в Париже?</w:t>
      </w:r>
    </w:p>
    <w:p w:rsid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благодарит </w:t>
      </w:r>
      <w:r w:rsidRPr="005E4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сердце</w:t>
      </w: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своей известной песне Леонид Утёсов?</w:t>
      </w:r>
    </w:p>
    <w:p w:rsid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ещё знаменитую «</w:t>
      </w:r>
      <w:r w:rsidRPr="005E4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сердечную</w:t>
      </w: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песню исполнял Л. Утёсов?</w:t>
      </w:r>
    </w:p>
    <w:p w:rsidR="005E42E3" w:rsidRP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женщину-композитора, автора песни «Главное, ребята, </w:t>
      </w:r>
      <w:r w:rsidRPr="005E4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сердцем</w:t>
      </w: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стареть».</w:t>
      </w:r>
    </w:p>
    <w:p w:rsidR="005E42E3" w:rsidRP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E3">
        <w:rPr>
          <w:rFonts w:ascii="Times New Roman" w:hAnsi="Times New Roman" w:cs="Times New Roman"/>
          <w:b/>
          <w:bCs/>
          <w:sz w:val="24"/>
          <w:szCs w:val="24"/>
        </w:rPr>
        <w:t>Сердце</w:t>
      </w:r>
      <w:r w:rsidRPr="005E42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E42E3">
        <w:rPr>
          <w:rFonts w:ascii="Times New Roman" w:hAnsi="Times New Roman" w:cs="Times New Roman"/>
          <w:sz w:val="24"/>
          <w:szCs w:val="24"/>
        </w:rPr>
        <w:t>её лучше солнца греет. Кто она такая, о ком так говорит русская пословица?</w:t>
      </w:r>
    </w:p>
    <w:p w:rsidR="005E42E3" w:rsidRPr="005E42E3" w:rsidRDefault="005E42E3" w:rsidP="005E42E3">
      <w:pPr>
        <w:pStyle w:val="a3"/>
        <w:numPr>
          <w:ilvl w:val="0"/>
          <w:numId w:val="11"/>
        </w:numPr>
        <w:spacing w:after="0" w:line="240" w:lineRule="auto"/>
        <w:ind w:right="54"/>
        <w:rPr>
          <w:rFonts w:ascii="Times New Roman" w:hAnsi="Times New Roman" w:cs="Times New Roman"/>
          <w:b/>
          <w:sz w:val="24"/>
          <w:szCs w:val="24"/>
        </w:rPr>
      </w:pP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</w:t>
      </w:r>
      <w:r w:rsidRPr="005E4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«сердечный</w:t>
      </w:r>
      <w:r w:rsidRPr="005E42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врач – это… Кто? </w:t>
      </w:r>
      <w:r w:rsidRPr="005E4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F533E7" w:rsidRPr="005E42E3" w:rsidRDefault="00F533E7" w:rsidP="005E42E3">
      <w:pPr>
        <w:pStyle w:val="a3"/>
        <w:spacing w:after="0" w:line="240" w:lineRule="auto"/>
        <w:ind w:right="75"/>
        <w:rPr>
          <w:rFonts w:ascii="Times New Roman" w:hAnsi="Times New Roman" w:cs="Times New Roman"/>
          <w:b/>
          <w:sz w:val="24"/>
          <w:szCs w:val="24"/>
        </w:rPr>
      </w:pPr>
    </w:p>
    <w:sectPr w:rsidR="00F533E7" w:rsidRPr="005E42E3" w:rsidSect="00C5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5C6"/>
    <w:multiLevelType w:val="hybridMultilevel"/>
    <w:tmpl w:val="A7E8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082E"/>
    <w:multiLevelType w:val="hybridMultilevel"/>
    <w:tmpl w:val="66A2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D33"/>
    <w:multiLevelType w:val="hybridMultilevel"/>
    <w:tmpl w:val="1F28B9A0"/>
    <w:lvl w:ilvl="0" w:tplc="387EC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E12626"/>
    <w:multiLevelType w:val="hybridMultilevel"/>
    <w:tmpl w:val="0B5AE52A"/>
    <w:lvl w:ilvl="0" w:tplc="20F6F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2B44"/>
    <w:multiLevelType w:val="hybridMultilevel"/>
    <w:tmpl w:val="BDD4F71A"/>
    <w:lvl w:ilvl="0" w:tplc="5AE68E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D6AFC"/>
    <w:multiLevelType w:val="hybridMultilevel"/>
    <w:tmpl w:val="E15C2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11A09"/>
    <w:multiLevelType w:val="hybridMultilevel"/>
    <w:tmpl w:val="E54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54A74"/>
    <w:multiLevelType w:val="hybridMultilevel"/>
    <w:tmpl w:val="02722AF4"/>
    <w:lvl w:ilvl="0" w:tplc="43EE6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E1DC7"/>
    <w:multiLevelType w:val="hybridMultilevel"/>
    <w:tmpl w:val="3FD66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B2200"/>
    <w:multiLevelType w:val="hybridMultilevel"/>
    <w:tmpl w:val="E5FA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E3000"/>
    <w:multiLevelType w:val="hybridMultilevel"/>
    <w:tmpl w:val="3518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4CF7"/>
    <w:rsid w:val="0000534D"/>
    <w:rsid w:val="00042BE9"/>
    <w:rsid w:val="002B3E36"/>
    <w:rsid w:val="00306797"/>
    <w:rsid w:val="0035792F"/>
    <w:rsid w:val="003A1B1A"/>
    <w:rsid w:val="003B0BD0"/>
    <w:rsid w:val="004459A8"/>
    <w:rsid w:val="004A7CE9"/>
    <w:rsid w:val="004D1CC9"/>
    <w:rsid w:val="005028DE"/>
    <w:rsid w:val="0056671B"/>
    <w:rsid w:val="005A3AE9"/>
    <w:rsid w:val="005E42E3"/>
    <w:rsid w:val="006140A6"/>
    <w:rsid w:val="00687744"/>
    <w:rsid w:val="006C22DD"/>
    <w:rsid w:val="00710C7D"/>
    <w:rsid w:val="0080061D"/>
    <w:rsid w:val="00933CDA"/>
    <w:rsid w:val="00B008EC"/>
    <w:rsid w:val="00BB615E"/>
    <w:rsid w:val="00C270E8"/>
    <w:rsid w:val="00C43F86"/>
    <w:rsid w:val="00D652EE"/>
    <w:rsid w:val="00E97236"/>
    <w:rsid w:val="00EC519D"/>
    <w:rsid w:val="00EF4CF7"/>
    <w:rsid w:val="00F5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F7"/>
    <w:pPr>
      <w:ind w:left="720"/>
      <w:contextualSpacing/>
    </w:pPr>
  </w:style>
  <w:style w:type="paragraph" w:customStyle="1" w:styleId="Default">
    <w:name w:val="Default"/>
    <w:rsid w:val="00EF4C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EF4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F4CF7"/>
    <w:pPr>
      <w:shd w:val="clear" w:color="auto" w:fill="FFFFFF"/>
      <w:spacing w:before="1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EF4CF7"/>
    <w:rPr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EF4CF7"/>
    <w:pPr>
      <w:shd w:val="clear" w:color="auto" w:fill="FFFFFF"/>
      <w:spacing w:before="120" w:after="420" w:line="0" w:lineRule="atLeast"/>
      <w:jc w:val="both"/>
      <w:outlineLvl w:val="0"/>
    </w:pPr>
    <w:rPr>
      <w:sz w:val="29"/>
      <w:szCs w:val="29"/>
    </w:rPr>
  </w:style>
  <w:style w:type="table" w:styleId="a5">
    <w:name w:val="Table Grid"/>
    <w:basedOn w:val="a1"/>
    <w:uiPriority w:val="59"/>
    <w:rsid w:val="00EF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A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3</cp:revision>
  <dcterms:created xsi:type="dcterms:W3CDTF">2017-01-30T08:02:00Z</dcterms:created>
  <dcterms:modified xsi:type="dcterms:W3CDTF">2017-01-30T08:04:00Z</dcterms:modified>
</cp:coreProperties>
</file>